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i w:val="0"/>
          <w:sz w:val="36"/>
          <w:szCs w:val="36"/>
          <w:rtl w:val="0"/>
        </w:rPr>
        <w:t xml:space="preserve">REQUERIMENTO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jc w:val="center"/>
        <w:rPr>
          <w:b w:val="1"/>
        </w:rPr>
      </w:pPr>
      <w:r w:rsidDel="00000000" w:rsidR="00000000" w:rsidRPr="00000000">
        <w:rPr>
          <w:sz w:val="36"/>
          <w:szCs w:val="36"/>
          <w:rtl w:val="0"/>
        </w:rPr>
        <w:t xml:space="preserve">HORAS COMPLEMENTARES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70"/>
        <w:gridCol w:w="5490"/>
        <w:tblGridChange w:id="0">
          <w:tblGrid>
            <w:gridCol w:w="3870"/>
            <w:gridCol w:w="54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 REQUERENTE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DRE (matrícula)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CELULAR (DDD + N⁰)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(   ) DIREITO INTEGRAL </w:t>
            </w:r>
          </w:p>
          <w:p w:rsidR="00000000" w:rsidDel="00000000" w:rsidP="00000000" w:rsidRDefault="00000000" w:rsidRPr="00000000" w14:paraId="0000000F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   ) DIREITO NOTURNO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ANO E PERÍODO DE REALIZAÇÃO DA(S) ATIVIDADE(S)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DA SOLICITAÇÃO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CONCLUINTE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(   ) SIM </w:t>
            </w:r>
          </w:p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   ) NÃO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DECLARAÇÕES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Declaro estar ciente da Portaria nº 5561, de 13 de junho de 2016.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Declaro que as informações por mim prestadas são verídicas sob pena de aplicação do Regimento vigente da UFRJ, sem prejuízo da aplicação de outras normas vigentes.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Declaro estar ciente que, se solicitado pelo agente competente, a qualquer momento, devo apresentar os documentos originais para comprovar a veracidade das cópias anexadas.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Declaro que estou ciente de que devo preencher um formulário deste por ANO E PERÍODO DE REALIZAÇÃO DA(S) ATIVIDADE(S)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Declaro estar ciente de que devo entregar o documento em 1 único arquivo PDF, devidamente assinado</w:t>
      </w:r>
      <w:r w:rsidDel="00000000" w:rsidR="00000000" w:rsidRPr="00000000">
        <w:rPr>
          <w:b w:val="1"/>
          <w:sz w:val="20"/>
          <w:szCs w:val="20"/>
          <w:rtl w:val="0"/>
        </w:rPr>
        <w:t xml:space="preserve">, na seguinte ordem: REQUERIMENTO DEVIDAMENTE PREENCHIDO E ASSINADO, CÓPIA DA IDENTIDADE,  BOLETIM DE ORIENTAÇÃO ACADÊMICA - BOA, E DOCUMENTOS COMPROBATÓRIOS (declarações, certidões, diplomas…). O arquivo PDF deve ser nomeado com o nome completo do Requerente.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2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do Requerente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i w:val="0"/>
          <w:sz w:val="28"/>
          <w:szCs w:val="28"/>
        </w:rPr>
      </w:pPr>
      <w:r w:rsidDel="00000000" w:rsidR="00000000" w:rsidRPr="00000000">
        <w:rPr>
          <w:b w:val="1"/>
          <w:i w:val="0"/>
          <w:sz w:val="28"/>
          <w:szCs w:val="28"/>
          <w:rtl w:val="0"/>
        </w:rPr>
        <w:t xml:space="preserve">A</w:t>
      </w:r>
      <w:r w:rsidDel="00000000" w:rsidR="00000000" w:rsidRPr="00000000">
        <w:rPr>
          <w:rtl w:val="0"/>
        </w:rPr>
        <w:t xml:space="preserve">TIVIDADES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Preencha a tabela abaixo com as atividades complementares realizadas, de acordo com os critérios da Portaria nº 5561, de 13 de junho de 2016.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Carga Horária Total a ser Cumprida:</w:t>
      </w:r>
      <w:r w:rsidDel="00000000" w:rsidR="00000000" w:rsidRPr="00000000">
        <w:rPr>
          <w:rtl w:val="0"/>
        </w:rPr>
        <w:t xml:space="preserve"> 150 horas.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610.0" w:type="dxa"/>
        <w:jc w:val="left"/>
        <w:tblInd w:w="-10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80"/>
        <w:gridCol w:w="945"/>
        <w:gridCol w:w="2340"/>
        <w:gridCol w:w="2505"/>
        <w:gridCol w:w="615"/>
        <w:gridCol w:w="870"/>
        <w:gridCol w:w="3255"/>
        <w:tblGridChange w:id="0">
          <w:tblGrid>
            <w:gridCol w:w="1080"/>
            <w:gridCol w:w="945"/>
            <w:gridCol w:w="2340"/>
            <w:gridCol w:w="2505"/>
            <w:gridCol w:w="615"/>
            <w:gridCol w:w="870"/>
            <w:gridCol w:w="325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MARQUE (X)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TIPOS DE 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C.H.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C.H.</w:t>
              <w:br w:type="textWrapping"/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GRUPO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Def Dissert/tese I (Assistir)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Assistir à defesa de dissertação ou tese, com apresentação de relatório e certificação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2: Capacitação e Formação Adicional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Def Dissert/tese II (Assistir)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2: Capacitação e Formação Adicional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Def Dissert/tese III (Assistir)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2: Capacitação e Formação Adicional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Def Monografia I Assistir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Assistir à defesa de monografia, com relatório e certificação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2: Capacitação e Formação Adicional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Def Monografia II Assistir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2: Capacitação e Formação Adicional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Def Monografia III Assistir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2: Capacitação e Formação Adicional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Estágio Não-obrig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Estágio de monitoria (com ou sem bolsa)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90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3: Atividades de Vivência Profissional Complementar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Estágio Não-obrig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3: Atividades de Vivência Profissional Complementar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Estágio Não-obrig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3: Atividades de Vivência Profissional Complementar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 de Língua Estrang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Apenas um idioma por semestre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90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76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3: Atividades de Vivência Profissional Complementar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 de Língua Estrang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3: Atividades de Vivência Profissional Complementar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 de Língua Estrang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3: Atividades de Vivência Profissional Complementar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Eventos Cult I Assistir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Participação em organização, avaliação ou</w:t>
            </w:r>
          </w:p>
          <w:p w:rsidR="00000000" w:rsidDel="00000000" w:rsidP="00000000" w:rsidRDefault="00000000" w:rsidRPr="00000000" w14:paraId="0000009F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moderação de eventos culturais não jurídicos</w:t>
            </w:r>
          </w:p>
          <w:p w:rsidR="00000000" w:rsidDel="00000000" w:rsidP="00000000" w:rsidRDefault="00000000" w:rsidRPr="00000000" w14:paraId="000000A0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</w:t>
            </w:r>
          </w:p>
          <w:p w:rsidR="00000000" w:rsidDel="00000000" w:rsidP="00000000" w:rsidRDefault="00000000" w:rsidRPr="00000000" w14:paraId="000000A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2: Capacitação e Formação Adicional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Eventos Cult II Assistir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2: Capacitação e Formação Adicional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Eventos Cult III Assistir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2: Capacitação e Formação Adicional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Eventos Jur I Assistir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Assistir a congressos, seminários, conferências</w:t>
            </w:r>
          </w:p>
          <w:p w:rsidR="00000000" w:rsidDel="00000000" w:rsidP="00000000" w:rsidRDefault="00000000" w:rsidRPr="00000000" w14:paraId="000000BB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 palestras da área jurídica sendo 5 horas por</w:t>
            </w:r>
          </w:p>
          <w:p w:rsidR="00000000" w:rsidDel="00000000" w:rsidP="00000000" w:rsidRDefault="00000000" w:rsidRPr="00000000" w14:paraId="000000BC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evento (se externo à FND) ou 10 horas</w:t>
            </w:r>
          </w:p>
          <w:p w:rsidR="00000000" w:rsidDel="00000000" w:rsidP="00000000" w:rsidRDefault="00000000" w:rsidRPr="00000000" w14:paraId="000000BD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 evento (se na FND)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2: Capacitação e Formação Adicional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Eventos Jur II Assistir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2: Capacitação e Formação Adicional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Eventos Jur III Assistir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2: Capacitação e Formação Adicional</w:t>
            </w:r>
          </w:p>
          <w:p w:rsidR="00000000" w:rsidDel="00000000" w:rsidP="00000000" w:rsidRDefault="00000000" w:rsidRPr="00000000" w14:paraId="000000D4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de Estudo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Participação em grupo de estudo ou pesquisa</w:t>
            </w:r>
          </w:p>
          <w:p w:rsidR="00000000" w:rsidDel="00000000" w:rsidP="00000000" w:rsidRDefault="00000000" w:rsidRPr="00000000" w14:paraId="000000D9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supervisionado por professor da FND</w:t>
            </w:r>
          </w:p>
          <w:p w:rsidR="00000000" w:rsidDel="00000000" w:rsidP="00000000" w:rsidRDefault="00000000" w:rsidRPr="00000000" w14:paraId="000000DA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</w:t>
            </w:r>
          </w:p>
          <w:p w:rsidR="00000000" w:rsidDel="00000000" w:rsidP="00000000" w:rsidRDefault="00000000" w:rsidRPr="00000000" w14:paraId="000000D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1: Atividades de Iniciação à Docência e/ou à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de Estudo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1: Atividades de Iniciação à Docência e/ou à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de Estudo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1: Atividades de Iniciação à Docência e/ou à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Jornadas Ic/art/ext I (Ass)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Participação como ouvinte em sessões de Jornada</w:t>
            </w:r>
          </w:p>
          <w:p w:rsidR="00000000" w:rsidDel="00000000" w:rsidP="00000000" w:rsidRDefault="00000000" w:rsidRPr="00000000" w14:paraId="000000F3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 Iniciação Científica (IC)/Iniciação e</w:t>
            </w:r>
          </w:p>
          <w:p w:rsidR="00000000" w:rsidDel="00000000" w:rsidP="00000000" w:rsidRDefault="00000000" w:rsidRPr="00000000" w14:paraId="000000F4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Cultural (ART)/Extensão (EXT)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F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1: Atividades de Iniciação à Docência e/ou à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Jornadas Ic/art/ext II (Ass)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1: Atividades de Iniciação à Docência e/ou à Pesquisa</w:t>
            </w:r>
          </w:p>
          <w:p w:rsidR="00000000" w:rsidDel="00000000" w:rsidP="00000000" w:rsidRDefault="00000000" w:rsidRPr="00000000" w14:paraId="00000101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Monitoria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Estágio de monitoria (com ou sem bolsa)</w:t>
            </w:r>
          </w:p>
          <w:p w:rsidR="00000000" w:rsidDel="00000000" w:rsidP="00000000" w:rsidRDefault="00000000" w:rsidRPr="00000000" w14:paraId="00000106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90</w:t>
            </w:r>
          </w:p>
          <w:p w:rsidR="00000000" w:rsidDel="00000000" w:rsidP="00000000" w:rsidRDefault="00000000" w:rsidRPr="00000000" w14:paraId="0000010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76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1: Atividades de Iniciação à Docência e/ou à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Monitoria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1: Atividades de Iniciação à Docência e/ou à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Monitoria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1: Atividades de Iniciação à Docência e/ou à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Oficina de Leitura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Participação em oficina de leitura supervisionada</w:t>
            </w:r>
          </w:p>
          <w:p w:rsidR="00000000" w:rsidDel="00000000" w:rsidP="00000000" w:rsidRDefault="00000000" w:rsidRPr="00000000" w14:paraId="00000120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 professor da FND</w:t>
            </w:r>
          </w:p>
          <w:p w:rsidR="00000000" w:rsidDel="00000000" w:rsidP="00000000" w:rsidRDefault="00000000" w:rsidRPr="00000000" w14:paraId="00000121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</w:t>
            </w:r>
          </w:p>
          <w:p w:rsidR="00000000" w:rsidDel="00000000" w:rsidP="00000000" w:rsidRDefault="00000000" w:rsidRPr="00000000" w14:paraId="0000012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1: Atividades de Iniciação à Docência e/ou à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Oficina de Leitura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1: Atividades de Iniciação à Docência e/ou à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Oficina de Leitura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1: Atividades de Iniciação à Docência e/ou à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 Eventos Culturais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Assistir a evento cultural, mostras ou exposições</w:t>
            </w:r>
          </w:p>
          <w:p w:rsidR="00000000" w:rsidDel="00000000" w:rsidP="00000000" w:rsidRDefault="00000000" w:rsidRPr="00000000" w14:paraId="0000013B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sendo 5 horas por evento (conjunto de 3 por semestre totalizando 15 horas)</w:t>
            </w:r>
          </w:p>
          <w:p w:rsidR="00000000" w:rsidDel="00000000" w:rsidP="00000000" w:rsidRDefault="00000000" w:rsidRPr="00000000" w14:paraId="0000013C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</w:t>
            </w:r>
          </w:p>
          <w:p w:rsidR="00000000" w:rsidDel="00000000" w:rsidP="00000000" w:rsidRDefault="00000000" w:rsidRPr="00000000" w14:paraId="0000013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2: Capacitação e Formação Adicional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 Eventos Culturais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2: Capacitação e Formação Adicional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 Eventos Culturais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2: Capacitação e Formação Adicional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Jic/jiac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Apresentação de trabalho em Jornada de Iniciação</w:t>
            </w:r>
          </w:p>
          <w:p w:rsidR="00000000" w:rsidDel="00000000" w:rsidP="00000000" w:rsidRDefault="00000000" w:rsidRPr="00000000" w14:paraId="00000155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Artística e Cultural (JIAC) ou Iniciação Científica (IC)</w:t>
            </w:r>
          </w:p>
          <w:p w:rsidR="00000000" w:rsidDel="00000000" w:rsidP="00000000" w:rsidRDefault="00000000" w:rsidRPr="00000000" w14:paraId="00000156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</w:t>
            </w:r>
          </w:p>
          <w:p w:rsidR="00000000" w:rsidDel="00000000" w:rsidP="00000000" w:rsidRDefault="00000000" w:rsidRPr="00000000" w14:paraId="0000015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1: Atividades de Iniciação à Docência e/ou à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Jic/jiac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1: Atividades de Iniciação à Docência e/ou à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Jic/jiac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1: Atividades de Iniciação à Docência e/ou à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Projetos Sigma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Participação em pesquisas e projetos institucionais</w:t>
            </w:r>
          </w:p>
          <w:p w:rsidR="00000000" w:rsidDel="00000000" w:rsidP="00000000" w:rsidRDefault="00000000" w:rsidRPr="00000000" w14:paraId="0000016F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registrados</w:t>
            </w:r>
          </w:p>
          <w:p w:rsidR="00000000" w:rsidDel="00000000" w:rsidP="00000000" w:rsidRDefault="00000000" w:rsidRPr="00000000" w14:paraId="00000170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</w:t>
            </w:r>
          </w:p>
          <w:p w:rsidR="00000000" w:rsidDel="00000000" w:rsidP="00000000" w:rsidRDefault="00000000" w:rsidRPr="00000000" w14:paraId="0000017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1: Atividades de Iniciação à Docência e/ou à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Projetos Sigma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1: Atividades de Iniciação à Docência e/ou à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Projetos Sigma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1: Atividades de Iniciação à Docência e/ou à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Trabalhos Publicados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Publicação de artigo em revistas, coletâneas,</w:t>
            </w:r>
          </w:p>
          <w:p w:rsidR="00000000" w:rsidDel="00000000" w:rsidP="00000000" w:rsidRDefault="00000000" w:rsidRPr="00000000" w14:paraId="0000018A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anais de congresso, simpósio ou seminários</w:t>
            </w:r>
          </w:p>
          <w:p w:rsidR="00000000" w:rsidDel="00000000" w:rsidP="00000000" w:rsidRDefault="00000000" w:rsidRPr="00000000" w14:paraId="0000018B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</w:t>
            </w:r>
          </w:p>
          <w:p w:rsidR="00000000" w:rsidDel="00000000" w:rsidP="00000000" w:rsidRDefault="00000000" w:rsidRPr="00000000" w14:paraId="0000018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1: Atividades de Iniciação à Docência e/ou à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Trabalhos Publicados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1: Atividades de Iniciação à Docência e/ou à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IUWX57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Trabalhos Publicados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GRUPO 1: Atividades de Iniciação à Docência e/ou à Pesquisa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NÃO ESQUEÇA!</w:t>
      </w:r>
    </w:p>
    <w:p w:rsidR="00000000" w:rsidDel="00000000" w:rsidP="00000000" w:rsidRDefault="00000000" w:rsidRPr="00000000" w14:paraId="000001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Enviar em 1 único PDF,</w:t>
      </w:r>
    </w:p>
    <w:p w:rsidR="00000000" w:rsidDel="00000000" w:rsidP="00000000" w:rsidRDefault="00000000" w:rsidRPr="00000000" w14:paraId="000001A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 arquivo deve ser nomeado com o nome completo do requerente,</w:t>
      </w:r>
    </w:p>
    <w:p w:rsidR="00000000" w:rsidDel="00000000" w:rsidP="00000000" w:rsidRDefault="00000000" w:rsidRPr="00000000" w14:paraId="000001A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Requerimento devidamente preenchido e assinado na primeira folha,</w:t>
      </w:r>
    </w:p>
    <w:p w:rsidR="00000000" w:rsidDel="00000000" w:rsidP="00000000" w:rsidRDefault="00000000" w:rsidRPr="00000000" w14:paraId="000001A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Cópia da Identidade,</w:t>
      </w:r>
    </w:p>
    <w:p w:rsidR="00000000" w:rsidDel="00000000" w:rsidP="00000000" w:rsidRDefault="00000000" w:rsidRPr="00000000" w14:paraId="000001A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BOA,</w:t>
      </w:r>
    </w:p>
    <w:p w:rsidR="00000000" w:rsidDel="00000000" w:rsidP="00000000" w:rsidRDefault="00000000" w:rsidRPr="00000000" w14:paraId="000001A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Todos os documentos comprobatórios assinalados neste Requerimento (declarações, certidões, diplomas…).</w:t>
      </w:r>
    </w:p>
    <w:p w:rsidR="00000000" w:rsidDel="00000000" w:rsidP="00000000" w:rsidRDefault="00000000" w:rsidRPr="00000000" w14:paraId="000001AA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O REQUERENTE DEVE ENCAMINHAR PARA O E-MAIL </w:t>
      </w:r>
      <w:hyperlink r:id="rId6">
        <w:r w:rsidDel="00000000" w:rsidR="00000000" w:rsidRPr="00000000">
          <w:rPr>
            <w:b w:val="1"/>
            <w:color w:val="ff0000"/>
            <w:u w:val="single"/>
            <w:rtl w:val="0"/>
          </w:rPr>
          <w:t xml:space="preserve">PESQUISA@DIREITO.UFRJ.BR</w:t>
        </w:r>
      </w:hyperlink>
      <w:r w:rsidDel="00000000" w:rsidR="00000000" w:rsidRPr="00000000">
        <w:rPr>
          <w:b w:val="1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1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Dúvidas: pesquisa@direito.ufrj.br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15041" cy="60834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5041" cy="6083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1">
    <w:pPr>
      <w:rPr/>
    </w:pPr>
    <w:r w:rsidDel="00000000" w:rsidR="00000000" w:rsidRPr="00000000">
      <w:rPr>
        <w:rtl w:val="0"/>
      </w:rPr>
    </w:r>
  </w:p>
  <w:tbl>
    <w:tblPr>
      <w:tblStyle w:val="Table3"/>
      <w:tblW w:w="936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850"/>
      <w:gridCol w:w="6510"/>
      <w:tblGridChange w:id="0">
        <w:tblGrid>
          <w:gridCol w:w="2850"/>
          <w:gridCol w:w="651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1B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667564" cy="744861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564" cy="74486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1B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UNIVERSIDADE FEDERAL DO RIO DE JANEIRO</w:t>
          </w:r>
          <w:r w:rsidDel="00000000" w:rsidR="00000000" w:rsidRPr="00000000">
            <w:rPr>
              <w:rtl w:val="0"/>
            </w:rPr>
            <w:t xml:space="preserve"> FACULDADE NACIONAL DE DIREITO</w:t>
          </w:r>
        </w:p>
        <w:p w:rsidR="00000000" w:rsidDel="00000000" w:rsidP="00000000" w:rsidRDefault="00000000" w:rsidRPr="00000000" w14:paraId="000001B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  <w:t xml:space="preserve">GABINETE DA DIREÇÃO </w:t>
          </w:r>
        </w:p>
        <w:p w:rsidR="00000000" w:rsidDel="00000000" w:rsidP="00000000" w:rsidRDefault="00000000" w:rsidRPr="00000000" w14:paraId="000001B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  <w:t xml:space="preserve">SECRETARIA DAS COORDENAÇÕES</w:t>
          </w:r>
        </w:p>
      </w:tc>
    </w:tr>
  </w:tbl>
  <w:p w:rsidR="00000000" w:rsidDel="00000000" w:rsidP="00000000" w:rsidRDefault="00000000" w:rsidRPr="00000000" w14:paraId="000001B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ESQUISA@DIREITO.UFRJ.B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